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11" w:rsidRPr="0096596E" w:rsidRDefault="006D2311" w:rsidP="006D23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6D2311" w:rsidRPr="0096596E" w:rsidRDefault="006D2311" w:rsidP="006D23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документов и информации, которая обязана быть представленной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311">
        <w:rPr>
          <w:rFonts w:ascii="Times New Roman" w:eastAsia="Times New Roman" w:hAnsi="Times New Roman" w:cs="Times New Roman"/>
          <w:color w:val="FF3386"/>
          <w:sz w:val="24"/>
          <w:szCs w:val="24"/>
          <w:lang w:eastAsia="ru-RU"/>
        </w:rPr>
        <w:t>для получения СЭЗ</w:t>
      </w:r>
    </w:p>
    <w:p w:rsidR="006D2311" w:rsidRPr="008106AF" w:rsidRDefault="006D2311" w:rsidP="006D2311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 xml:space="preserve">1. Перечень планируемых видов деятельности, </w:t>
      </w:r>
      <w:proofErr w:type="gramStart"/>
      <w:r w:rsidRPr="00D60BB2">
        <w:rPr>
          <w:rFonts w:ascii="Times New Roman" w:hAnsi="Times New Roman" w:cs="Times New Roman"/>
          <w:b/>
          <w:sz w:val="24"/>
          <w:szCs w:val="24"/>
        </w:rPr>
        <w:t>согласно приказа</w:t>
      </w:r>
      <w:proofErr w:type="gramEnd"/>
      <w:r w:rsidRPr="00D60BB2">
        <w:rPr>
          <w:rFonts w:ascii="Times New Roman" w:hAnsi="Times New Roman" w:cs="Times New Roman"/>
          <w:b/>
          <w:sz w:val="24"/>
          <w:szCs w:val="24"/>
        </w:rPr>
        <w:t xml:space="preserve"> МЗ РФ № 866 </w:t>
      </w:r>
      <w:proofErr w:type="spellStart"/>
      <w:r w:rsidRPr="00D60BB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60BB2">
        <w:rPr>
          <w:rFonts w:ascii="Times New Roman" w:hAnsi="Times New Roman" w:cs="Times New Roman"/>
          <w:b/>
          <w:sz w:val="24"/>
          <w:szCs w:val="24"/>
        </w:rPr>
        <w:t>;*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 xml:space="preserve">2. Устав (с изменениями и дополнениями)- скан; 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 xml:space="preserve">3. Свидетельство о </w:t>
      </w:r>
      <w:proofErr w:type="spellStart"/>
      <w:r w:rsidRPr="00D60BB2">
        <w:rPr>
          <w:rFonts w:ascii="Times New Roman" w:hAnsi="Times New Roman" w:cs="Times New Roman"/>
          <w:b/>
          <w:sz w:val="24"/>
          <w:szCs w:val="24"/>
        </w:rPr>
        <w:t>госрегистрации</w:t>
      </w:r>
      <w:proofErr w:type="spellEnd"/>
      <w:r w:rsidRPr="00D60BB2">
        <w:rPr>
          <w:rFonts w:ascii="Times New Roman" w:hAnsi="Times New Roman" w:cs="Times New Roman"/>
          <w:b/>
          <w:sz w:val="24"/>
          <w:szCs w:val="24"/>
        </w:rPr>
        <w:t xml:space="preserve"> юридического лица (ОГРН) – скан; 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 xml:space="preserve">4. Свидетельство о постановке на учет в налоговом органе (ИНН) - скан; 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5. Выписка из ЕГРН (свежая)– скан;**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6. Договор аренды (+субаренды) + Акт приема - передачи помещения – скан</w:t>
      </w:r>
      <w:proofErr w:type="gramStart"/>
      <w:r w:rsidRPr="00D60BB2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60BB2">
        <w:rPr>
          <w:rFonts w:ascii="Times New Roman" w:hAnsi="Times New Roman" w:cs="Times New Roman"/>
          <w:b/>
          <w:sz w:val="24"/>
          <w:szCs w:val="24"/>
        </w:rPr>
        <w:t xml:space="preserve">*** 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 xml:space="preserve">7. Поэтажный план (БТИ, экспликация) с </w:t>
      </w:r>
      <w:proofErr w:type="gramStart"/>
      <w:r w:rsidRPr="00D60BB2">
        <w:rPr>
          <w:rFonts w:ascii="Times New Roman" w:hAnsi="Times New Roman" w:cs="Times New Roman"/>
          <w:b/>
          <w:sz w:val="24"/>
          <w:szCs w:val="24"/>
        </w:rPr>
        <w:t>описанием</w:t>
      </w:r>
      <w:proofErr w:type="gramEnd"/>
      <w:r w:rsidRPr="00D60BB2">
        <w:rPr>
          <w:rFonts w:ascii="Times New Roman" w:hAnsi="Times New Roman" w:cs="Times New Roman"/>
          <w:b/>
          <w:sz w:val="24"/>
          <w:szCs w:val="24"/>
        </w:rPr>
        <w:t xml:space="preserve"> где какие помещения используются;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8. Информация об объекте (заполнить таблицу во вложении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ниже</w:t>
      </w:r>
      <w:r w:rsidRPr="00D60BB2">
        <w:rPr>
          <w:rFonts w:ascii="Times New Roman" w:hAnsi="Times New Roman" w:cs="Times New Roman"/>
          <w:b/>
          <w:sz w:val="24"/>
          <w:szCs w:val="24"/>
        </w:rPr>
        <w:t>);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9. Фото помещения (внутри и снаружи, каждого кабинета);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10. Документ, подтверждающий, что система вентиляция отдельная от вентиляции жилого дома (при размещении в многоквартирном доме);</w:t>
      </w:r>
    </w:p>
    <w:p w:rsidR="006D2311" w:rsidRPr="00D60BB2" w:rsidRDefault="006D2311" w:rsidP="006D231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2">
        <w:rPr>
          <w:rFonts w:ascii="Times New Roman" w:hAnsi="Times New Roman" w:cs="Times New Roman"/>
          <w:b/>
          <w:sz w:val="24"/>
          <w:szCs w:val="24"/>
        </w:rPr>
        <w:t>11. Проект (схема) вентиляционной системы;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494C5E">
        <w:rPr>
          <w:rFonts w:ascii="Times New Roman" w:hAnsi="Times New Roman" w:cs="Times New Roman"/>
          <w:sz w:val="24"/>
          <w:szCs w:val="24"/>
        </w:rPr>
        <w:t>Печать или четкий оттиск печати на пустом листе (либо скан на электронную почту);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94C5E">
        <w:rPr>
          <w:rFonts w:ascii="Times New Roman" w:hAnsi="Times New Roman" w:cs="Times New Roman"/>
          <w:sz w:val="24"/>
          <w:szCs w:val="24"/>
        </w:rPr>
        <w:t>Программа производственного контроля (ППК);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494C5E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 xml:space="preserve"> специализированной организацией на выполнение программы производственного контроля (обычно с ФБУЗ);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494C5E">
        <w:rPr>
          <w:rFonts w:ascii="Times New Roman" w:hAnsi="Times New Roman" w:cs="Times New Roman"/>
          <w:sz w:val="24"/>
          <w:szCs w:val="24"/>
        </w:rPr>
        <w:t>Протоколы лабораторно-инструментальных исследований из ФБУЗ;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494C5E">
        <w:rPr>
          <w:rFonts w:ascii="Times New Roman" w:hAnsi="Times New Roman" w:cs="Times New Roman"/>
          <w:sz w:val="24"/>
          <w:szCs w:val="24"/>
        </w:rPr>
        <w:t xml:space="preserve">Приказ о назначении 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 xml:space="preserve"> по выполнению ППК;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494C5E">
        <w:rPr>
          <w:rFonts w:ascii="Times New Roman" w:hAnsi="Times New Roman" w:cs="Times New Roman"/>
          <w:sz w:val="24"/>
          <w:szCs w:val="24"/>
        </w:rPr>
        <w:t>Договор на дезинфекцию, дезинсекцию и дератизацию;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494C5E">
        <w:rPr>
          <w:rFonts w:ascii="Times New Roman" w:hAnsi="Times New Roman" w:cs="Times New Roman"/>
          <w:sz w:val="24"/>
          <w:szCs w:val="24"/>
        </w:rPr>
        <w:t xml:space="preserve">Документы на все  </w:t>
      </w:r>
      <w:proofErr w:type="spellStart"/>
      <w:r w:rsidRPr="00494C5E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494C5E">
        <w:rPr>
          <w:rFonts w:ascii="Times New Roman" w:hAnsi="Times New Roman" w:cs="Times New Roman"/>
          <w:sz w:val="24"/>
          <w:szCs w:val="24"/>
        </w:rPr>
        <w:t xml:space="preserve">. средства, кожные антисептики (паспорт,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94C5E">
        <w:rPr>
          <w:rFonts w:ascii="Times New Roman" w:hAnsi="Times New Roman" w:cs="Times New Roman"/>
          <w:sz w:val="24"/>
          <w:szCs w:val="24"/>
        </w:rPr>
        <w:t>егистрационное удостоверение, сертификат соответствия);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494C5E">
        <w:rPr>
          <w:rFonts w:ascii="Times New Roman" w:hAnsi="Times New Roman" w:cs="Times New Roman"/>
          <w:sz w:val="24"/>
          <w:szCs w:val="24"/>
        </w:rPr>
        <w:t>Схема по обращению с отходами;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494C5E">
        <w:rPr>
          <w:rFonts w:ascii="Times New Roman" w:hAnsi="Times New Roman" w:cs="Times New Roman"/>
          <w:sz w:val="24"/>
          <w:szCs w:val="24"/>
        </w:rPr>
        <w:t>Инструкция по обращению с отходами;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94C5E">
        <w:rPr>
          <w:rFonts w:ascii="Times New Roman" w:hAnsi="Times New Roman" w:cs="Times New Roman"/>
          <w:sz w:val="24"/>
          <w:szCs w:val="24"/>
        </w:rPr>
        <w:t xml:space="preserve">Приказ о назначении 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 xml:space="preserve"> по обращению с отходами;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494C5E">
        <w:rPr>
          <w:rFonts w:ascii="Times New Roman" w:hAnsi="Times New Roman" w:cs="Times New Roman"/>
          <w:sz w:val="24"/>
          <w:szCs w:val="24"/>
        </w:rPr>
        <w:t>Договор на вывоз и утилизацию отходов класса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>, В  (медицинские отходы);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94C5E">
        <w:rPr>
          <w:rFonts w:ascii="Times New Roman" w:hAnsi="Times New Roman" w:cs="Times New Roman"/>
          <w:sz w:val="24"/>
          <w:szCs w:val="24"/>
        </w:rPr>
        <w:t>Договор на вывоз и утилизацию отходов класса Г (ртутные лампы);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494C5E">
        <w:rPr>
          <w:rFonts w:ascii="Times New Roman" w:hAnsi="Times New Roman" w:cs="Times New Roman"/>
          <w:sz w:val="24"/>
          <w:szCs w:val="24"/>
        </w:rPr>
        <w:t>Договор на вывоз твердо-бытовых отходов (ТБО);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494C5E">
        <w:rPr>
          <w:rFonts w:ascii="Times New Roman" w:hAnsi="Times New Roman" w:cs="Times New Roman"/>
          <w:sz w:val="24"/>
          <w:szCs w:val="24"/>
        </w:rPr>
        <w:t>Договор на стирку спец. одежды (мед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C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94C5E">
        <w:rPr>
          <w:rFonts w:ascii="Times New Roman" w:hAnsi="Times New Roman" w:cs="Times New Roman"/>
          <w:sz w:val="24"/>
          <w:szCs w:val="24"/>
        </w:rPr>
        <w:t>алатов);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494C5E">
        <w:rPr>
          <w:rFonts w:ascii="Times New Roman" w:hAnsi="Times New Roman" w:cs="Times New Roman"/>
          <w:sz w:val="24"/>
          <w:szCs w:val="24"/>
        </w:rPr>
        <w:t>Договор на обслуживание вентиляционной системы;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494C5E">
        <w:rPr>
          <w:rFonts w:ascii="Times New Roman" w:hAnsi="Times New Roman" w:cs="Times New Roman"/>
          <w:sz w:val="24"/>
          <w:szCs w:val="24"/>
        </w:rPr>
        <w:t>Договор на очистку и дезинфекцию вентиляции;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494C5E">
        <w:rPr>
          <w:rFonts w:ascii="Times New Roman" w:hAnsi="Times New Roman" w:cs="Times New Roman"/>
          <w:sz w:val="24"/>
          <w:szCs w:val="24"/>
        </w:rPr>
        <w:t>Акт проверки эффективности вентиляционной системы;</w:t>
      </w: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94C5E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494C5E">
        <w:rPr>
          <w:rFonts w:ascii="Times New Roman" w:hAnsi="Times New Roman" w:cs="Times New Roman"/>
          <w:sz w:val="24"/>
          <w:szCs w:val="24"/>
        </w:rPr>
        <w:t xml:space="preserve">  Пункты, выделенные  </w:t>
      </w:r>
      <w:r w:rsidRPr="00E423A8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94C5E">
        <w:rPr>
          <w:rFonts w:ascii="Times New Roman" w:hAnsi="Times New Roman" w:cs="Times New Roman"/>
          <w:sz w:val="24"/>
          <w:szCs w:val="24"/>
        </w:rPr>
        <w:t xml:space="preserve"> предоставить в обязательном порядке,  остальные по возможности. </w:t>
      </w:r>
    </w:p>
    <w:p w:rsidR="006D2311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приказ </w:t>
      </w:r>
      <w:hyperlink r:id="rId4" w:history="1">
        <w:r w:rsidRPr="00B63412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http://publication.pravo.gov.ru/Document/View/0001202108310012</w:t>
        </w:r>
      </w:hyperlink>
    </w:p>
    <w:p w:rsidR="006D2311" w:rsidRDefault="006D2311" w:rsidP="006D231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**-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недвижимости </w:t>
      </w:r>
    </w:p>
    <w:p w:rsidR="006D2311" w:rsidRDefault="006D2311" w:rsidP="006D231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МО должна быть указана фраза «городской округ»; оформить здесь </w:t>
      </w:r>
      <w:hyperlink r:id="rId5" w:history="1">
        <w:r w:rsidRPr="00F06D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https://uslugi.mosreg.ru/services/15536</w:t>
        </w:r>
      </w:hyperlink>
    </w:p>
    <w:p w:rsidR="006D2311" w:rsidRPr="005127B8" w:rsidRDefault="006D2311" w:rsidP="006D231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11" w:rsidRPr="00494C5E" w:rsidRDefault="006D2311" w:rsidP="006D231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94C5E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494C5E">
        <w:rPr>
          <w:rFonts w:ascii="Times New Roman" w:hAnsi="Times New Roman" w:cs="Times New Roman"/>
          <w:sz w:val="24"/>
          <w:szCs w:val="24"/>
        </w:rPr>
        <w:t xml:space="preserve"> Санитарные договора </w:t>
      </w:r>
      <w:r>
        <w:rPr>
          <w:rFonts w:ascii="Times New Roman" w:hAnsi="Times New Roman" w:cs="Times New Roman"/>
          <w:sz w:val="24"/>
          <w:szCs w:val="24"/>
        </w:rPr>
        <w:t xml:space="preserve">на руки </w:t>
      </w:r>
      <w:r w:rsidRPr="00494C5E">
        <w:rPr>
          <w:rFonts w:ascii="Times New Roman" w:hAnsi="Times New Roman" w:cs="Times New Roman"/>
          <w:sz w:val="24"/>
          <w:szCs w:val="24"/>
        </w:rPr>
        <w:t>не предоставляются (оплачиваются отдельно по запросу).</w:t>
      </w:r>
    </w:p>
    <w:p w:rsidR="006D2311" w:rsidRPr="00315645" w:rsidRDefault="006D2311" w:rsidP="006D2311">
      <w:pPr>
        <w:widowControl w:val="0"/>
        <w:tabs>
          <w:tab w:val="left" w:pos="-1418"/>
          <w:tab w:val="left" w:pos="-1134"/>
          <w:tab w:val="center" w:pos="454"/>
          <w:tab w:val="left" w:pos="567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2311" w:rsidRDefault="005B71A2" w:rsidP="006D2311">
      <w:pPr>
        <w:widowControl w:val="0"/>
        <w:tabs>
          <w:tab w:val="left" w:pos="-1418"/>
          <w:tab w:val="left" w:pos="-1134"/>
          <w:tab w:val="center" w:pos="454"/>
          <w:tab w:val="left" w:pos="567"/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-------------------------------------------------------------------------------------------------------------------------------</w:t>
      </w:r>
    </w:p>
    <w:p w:rsidR="00D9425B" w:rsidRPr="008106AF" w:rsidRDefault="00D9425B" w:rsidP="00D9425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D9425B" w:rsidRPr="008106AF" w:rsidRDefault="00D9425B" w:rsidP="00D9425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документов и информации, которая обязана быть представленной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5B">
        <w:rPr>
          <w:rFonts w:ascii="Times New Roman" w:eastAsia="Times New Roman" w:hAnsi="Times New Roman" w:cs="Times New Roman"/>
          <w:color w:val="FF3386"/>
          <w:sz w:val="24"/>
          <w:szCs w:val="24"/>
          <w:lang w:eastAsia="ru-RU"/>
        </w:rPr>
        <w:t>для получения лицензии</w:t>
      </w:r>
    </w:p>
    <w:p w:rsidR="00D9425B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>1.</w:t>
      </w:r>
      <w:r w:rsidR="004E7E64">
        <w:rPr>
          <w:rFonts w:ascii="Times New Roman" w:hAnsi="Times New Roman" w:cs="Times New Roman"/>
          <w:sz w:val="24"/>
          <w:szCs w:val="24"/>
        </w:rPr>
        <w:t xml:space="preserve"> СЭЗ с приложением -</w:t>
      </w:r>
      <w:r>
        <w:rPr>
          <w:rFonts w:ascii="Times New Roman" w:hAnsi="Times New Roman" w:cs="Times New Roman"/>
          <w:sz w:val="24"/>
          <w:szCs w:val="24"/>
        </w:rPr>
        <w:t>скан;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06AF">
        <w:rPr>
          <w:rFonts w:ascii="Times New Roman" w:hAnsi="Times New Roman" w:cs="Times New Roman"/>
          <w:sz w:val="24"/>
          <w:szCs w:val="24"/>
        </w:rPr>
        <w:t xml:space="preserve">Устав (с изменениями и дополнениями)- скан; </w:t>
      </w:r>
    </w:p>
    <w:p w:rsidR="00D9425B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0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6AF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proofErr w:type="spellStart"/>
      <w:r w:rsidRPr="008106AF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 xml:space="preserve"> юридического лица (ОГРН) – скан; 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106AF">
        <w:rPr>
          <w:rFonts w:ascii="Times New Roman" w:hAnsi="Times New Roman" w:cs="Times New Roman"/>
          <w:sz w:val="24"/>
          <w:szCs w:val="24"/>
        </w:rPr>
        <w:t xml:space="preserve">.Свидетельство о постановке на учет в налоговом органе (ИНН) - скан; 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6AF">
        <w:rPr>
          <w:rFonts w:ascii="Times New Roman" w:hAnsi="Times New Roman" w:cs="Times New Roman"/>
          <w:sz w:val="24"/>
          <w:szCs w:val="24"/>
        </w:rPr>
        <w:t>Выписка из ЕГР</w:t>
      </w:r>
      <w:r>
        <w:rPr>
          <w:rFonts w:ascii="Times New Roman" w:hAnsi="Times New Roman" w:cs="Times New Roman"/>
          <w:sz w:val="24"/>
          <w:szCs w:val="24"/>
        </w:rPr>
        <w:t xml:space="preserve">Н–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ск</w:t>
      </w:r>
      <w:proofErr w:type="gramEnd"/>
      <w:r>
        <w:rPr>
          <w:rFonts w:ascii="Times New Roman" w:hAnsi="Times New Roman" w:cs="Times New Roman"/>
          <w:sz w:val="24"/>
          <w:szCs w:val="24"/>
        </w:rPr>
        <w:t>ан;*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06AF">
        <w:rPr>
          <w:rFonts w:ascii="Times New Roman" w:hAnsi="Times New Roman" w:cs="Times New Roman"/>
          <w:sz w:val="24"/>
          <w:szCs w:val="24"/>
        </w:rPr>
        <w:t>.Договор аренды (+субаренды) + Акт прием</w:t>
      </w:r>
      <w:r>
        <w:rPr>
          <w:rFonts w:ascii="Times New Roman" w:hAnsi="Times New Roman" w:cs="Times New Roman"/>
          <w:sz w:val="24"/>
          <w:szCs w:val="24"/>
        </w:rPr>
        <w:t>а - передачи помещения – скан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06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0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06AF">
        <w:rPr>
          <w:rFonts w:ascii="Times New Roman" w:hAnsi="Times New Roman" w:cs="Times New Roman"/>
          <w:sz w:val="24"/>
          <w:szCs w:val="24"/>
        </w:rPr>
        <w:t xml:space="preserve">.Поэтажный план (БТИ, экспликация) с </w:t>
      </w:r>
      <w:proofErr w:type="gramStart"/>
      <w:r w:rsidRPr="008106AF">
        <w:rPr>
          <w:rFonts w:ascii="Times New Roman" w:hAnsi="Times New Roman" w:cs="Times New Roman"/>
          <w:sz w:val="24"/>
          <w:szCs w:val="24"/>
        </w:rPr>
        <w:t>описанием</w:t>
      </w:r>
      <w:proofErr w:type="gramEnd"/>
      <w:r w:rsidRPr="008106AF">
        <w:rPr>
          <w:rFonts w:ascii="Times New Roman" w:hAnsi="Times New Roman" w:cs="Times New Roman"/>
          <w:sz w:val="24"/>
          <w:szCs w:val="24"/>
        </w:rPr>
        <w:t xml:space="preserve"> где какие помещения используются;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06AF">
        <w:rPr>
          <w:rFonts w:ascii="Times New Roman" w:hAnsi="Times New Roman" w:cs="Times New Roman"/>
          <w:sz w:val="24"/>
          <w:szCs w:val="24"/>
        </w:rPr>
        <w:t>.Приказ о назначение о назначение ген</w:t>
      </w:r>
      <w:r>
        <w:rPr>
          <w:rFonts w:ascii="Times New Roman" w:hAnsi="Times New Roman" w:cs="Times New Roman"/>
          <w:sz w:val="24"/>
          <w:szCs w:val="24"/>
        </w:rPr>
        <w:t>. директора и глав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ухгалтера;</w:t>
      </w:r>
      <w:r w:rsidRPr="008106AF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0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5B" w:rsidRPr="008106AF" w:rsidRDefault="00D9425B" w:rsidP="00D9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106AF">
        <w:rPr>
          <w:rFonts w:ascii="Times New Roman" w:hAnsi="Times New Roman" w:cs="Times New Roman"/>
          <w:sz w:val="24"/>
          <w:szCs w:val="24"/>
        </w:rPr>
        <w:t>.</w:t>
      </w:r>
      <w:r w:rsidRPr="00396A9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по оборудованию - регистрационные удостоверения, счета фактуры, марки в соответствии со стандартами оснащения</w:t>
      </w:r>
      <w:r>
        <w:rPr>
          <w:rFonts w:ascii="Times New Roman" w:hAnsi="Times New Roman" w:cs="Times New Roman"/>
          <w:sz w:val="24"/>
          <w:szCs w:val="24"/>
        </w:rPr>
        <w:t xml:space="preserve"> - скан;</w:t>
      </w:r>
      <w:r w:rsidRPr="008106A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0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106AF">
        <w:rPr>
          <w:rFonts w:ascii="Times New Roman" w:hAnsi="Times New Roman" w:cs="Times New Roman"/>
          <w:sz w:val="24"/>
          <w:szCs w:val="24"/>
        </w:rPr>
        <w:t xml:space="preserve">.Документы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бразовании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 xml:space="preserve"> специалиста/</w:t>
      </w:r>
      <w:proofErr w:type="spellStart"/>
      <w:r w:rsidRPr="008106A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 xml:space="preserve"> (сканы):</w:t>
      </w:r>
    </w:p>
    <w:p w:rsidR="00D9425B" w:rsidRPr="008106AF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>а) диплом о базовом (высшем/среднем) медицинском образовании;</w:t>
      </w:r>
    </w:p>
    <w:p w:rsidR="00D9425B" w:rsidRPr="008106AF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>б) специализация (ординатура и/или интернатура, диплом (</w:t>
      </w:r>
      <w:proofErr w:type="spellStart"/>
      <w:r w:rsidRPr="008106A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>) о профессиональной переподготовке);</w:t>
      </w:r>
    </w:p>
    <w:p w:rsidR="00D9425B" w:rsidRPr="008106AF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>в) свидетельство, либо удостоверение о повышения квалификации, сертификат;</w:t>
      </w:r>
    </w:p>
    <w:p w:rsidR="00D9425B" w:rsidRPr="008106AF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 xml:space="preserve">г) приказы о назначении на должность, трудовые договора (если есть в </w:t>
      </w:r>
      <w:proofErr w:type="spellStart"/>
      <w:r w:rsidRPr="008106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>);</w:t>
      </w:r>
    </w:p>
    <w:p w:rsidR="00D9425B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106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 xml:space="preserve">) паспортные данные специалистов (в </w:t>
      </w:r>
      <w:proofErr w:type="spellStart"/>
      <w:r w:rsidRPr="008106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106AF">
        <w:rPr>
          <w:rFonts w:ascii="Times New Roman" w:hAnsi="Times New Roman" w:cs="Times New Roman"/>
          <w:sz w:val="24"/>
          <w:szCs w:val="24"/>
        </w:rPr>
        <w:t>);</w:t>
      </w:r>
    </w:p>
    <w:p w:rsidR="00D9425B" w:rsidRPr="008106AF" w:rsidRDefault="00D9425B" w:rsidP="00D9425B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СНИЛС</w:t>
      </w:r>
    </w:p>
    <w:p w:rsidR="00D9425B" w:rsidRPr="008106AF" w:rsidRDefault="00D9425B" w:rsidP="00D942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106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106AF">
        <w:rPr>
          <w:rFonts w:ascii="Times New Roman" w:hAnsi="Times New Roman" w:cs="Times New Roman"/>
          <w:sz w:val="24"/>
          <w:szCs w:val="24"/>
        </w:rPr>
        <w:t>.Фото помещений с установленным оборудованием.</w:t>
      </w:r>
    </w:p>
    <w:p w:rsidR="00D9425B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25B" w:rsidRPr="005127B8" w:rsidRDefault="00D9425B" w:rsidP="00D9425B">
      <w:pPr>
        <w:spacing w:after="0" w:line="240" w:lineRule="auto"/>
      </w:pPr>
      <w:r w:rsidRPr="0051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425B" w:rsidRPr="005127B8" w:rsidRDefault="00D9425B" w:rsidP="00D9425B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выписка из единого государственного реестра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 (для МО должна быть указана фраза: «городской округ»);</w:t>
      </w:r>
    </w:p>
    <w:p w:rsidR="00D9425B" w:rsidRPr="005127B8" w:rsidRDefault="00D9425B" w:rsidP="00D9425B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все приложения указанные в договоре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425B" w:rsidRPr="005127B8" w:rsidRDefault="00D9425B" w:rsidP="00D9425B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**- либо приказ о совмещение должностей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425B" w:rsidRPr="005127B8" w:rsidRDefault="00D9425B" w:rsidP="00D9425B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***- </w:t>
      </w:r>
      <w:proofErr w:type="gramStart"/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51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25B" w:rsidRDefault="00D9425B" w:rsidP="00D9425B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CFE" w:rsidRDefault="00137CFE"/>
    <w:sectPr w:rsidR="00137CFE" w:rsidSect="0013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9B8"/>
    <w:rsid w:val="00137CFE"/>
    <w:rsid w:val="004E7E64"/>
    <w:rsid w:val="005B71A2"/>
    <w:rsid w:val="006D2311"/>
    <w:rsid w:val="00AD49B8"/>
    <w:rsid w:val="00D9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services/15536" TargetMode="External"/><Relationship Id="rId4" Type="http://schemas.openxmlformats.org/officeDocument/2006/relationships/hyperlink" Target="http://publication.pravo.gov.ru/Document/View/000120210831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2023-12-23T14:06:00Z</dcterms:created>
  <dcterms:modified xsi:type="dcterms:W3CDTF">2023-12-23T14:10:00Z</dcterms:modified>
</cp:coreProperties>
</file>